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94" w:rsidRDefault="00995045" w:rsidP="00995045">
      <w:bookmarkStart w:id="0" w:name="_GoBack"/>
      <w:r>
        <w:t xml:space="preserve">Hiermit stellt der </w:t>
      </w:r>
      <w:r w:rsidR="00182394">
        <w:t xml:space="preserve">(hier Vereinsname eintragen) </w:t>
      </w:r>
    </w:p>
    <w:p w:rsidR="00995045" w:rsidRDefault="00995045" w:rsidP="00995045">
      <w:r>
        <w:t xml:space="preserve"> entsprechend der Satzung des BDR §10. Ziff. 6 und Ziff. 7, Antrag auf die Zulassung der Altersklasse Masters 1 zur Deutschen Meisterschaft Querfeldein Saison 2015/16 und folgende.</w:t>
      </w:r>
    </w:p>
    <w:p w:rsidR="00995045" w:rsidRDefault="00995045" w:rsidP="00995045">
      <w:r>
        <w:t>Während in anderen Disziplinen (vgl. MTB) Meisterschaften in der Klasse Masters 1 ausgetragen werden, dürfen Sportler dieser Altersklasse nicht an der Deutschen Meisterschaft im Querfeldein teilnehmen, auch nicht in der Eliteklasse.</w:t>
      </w:r>
    </w:p>
    <w:p w:rsidR="00995045" w:rsidRDefault="00995045" w:rsidP="00995045">
      <w:r>
        <w:t xml:space="preserve">Durch die Einheitslizenz für alle Disziplinen </w:t>
      </w:r>
      <w:r w:rsidR="00CA5B5C">
        <w:t xml:space="preserve">wird </w:t>
      </w:r>
      <w:r>
        <w:t xml:space="preserve">den Sportlern die sich für diese Lizenz entscheiden </w:t>
      </w:r>
      <w:r w:rsidR="009915AF">
        <w:t xml:space="preserve">die Startmöglichkeit verwehrt. Dabei ist es unseres Erachtens nach unerheblich, ob der Sportler sich für </w:t>
      </w:r>
      <w:proofErr w:type="gramStart"/>
      <w:r w:rsidR="009915AF">
        <w:t>die Masters</w:t>
      </w:r>
      <w:proofErr w:type="gramEnd"/>
      <w:r w:rsidR="009915AF">
        <w:t xml:space="preserve"> 1 Lizenz entscheidet, weil seine Hauptdisziplin eine andere ist, oder weil er an internationalen Meisterschaften dieser Altersklasse teilnehmen will.</w:t>
      </w:r>
      <w:r w:rsidR="00FA0554">
        <w:t xml:space="preserve"> Zudem werden in anderen Ländern in der Altersklasse Master 1 ebenfalls nationale Meisterschaften ausgetragen.</w:t>
      </w:r>
    </w:p>
    <w:p w:rsidR="00995045" w:rsidRDefault="009915AF" w:rsidP="009915AF">
      <w:r>
        <w:t>Wir schlagen daher vor, die betroffenen Sportler zum Start im Eliterennen zuzulassen und eine getrennte Wertung vorzunehmen. Damit wird auch das Rennprogramm der Deutschen Meisterschaft nicht vergrößert. Die bekannten Kriterien zur Qualifikation und Bildung der Startaufstellung im Eliterennen sollten auch für diese Sportler angewendet werden. Dadurch kann eine entsprechende sportliche Leistungsfähigkeit gewährleistet werden und die Spitzenfahrer der Eliteklasse werden auch nicht behindert. (Anm. mangels eigener Wertung dieser Altersklasse in anderen Wettkämpfen erfolgt die Qualifikation über Resultate in Eliterennen)</w:t>
      </w:r>
    </w:p>
    <w:p w:rsidR="00995045" w:rsidRDefault="00995045" w:rsidP="00995045">
      <w:r>
        <w:t>In Hoffnung einer positiven Entscheidung durch die Bundeshauptversammlung verbleiben wir,</w:t>
      </w:r>
    </w:p>
    <w:p w:rsidR="00182394" w:rsidRDefault="00182394" w:rsidP="00182394">
      <w:r>
        <w:t>(</w:t>
      </w:r>
      <w:proofErr w:type="gramStart"/>
      <w:r>
        <w:t>hier</w:t>
      </w:r>
      <w:proofErr w:type="gramEnd"/>
      <w:r>
        <w:t xml:space="preserve"> Vereinsname eintragen) </w:t>
      </w:r>
    </w:p>
    <w:bookmarkEnd w:id="0"/>
    <w:p w:rsidR="00FA0554" w:rsidRDefault="00FA0554"/>
    <w:sectPr w:rsidR="00FA05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45"/>
    <w:rsid w:val="00182394"/>
    <w:rsid w:val="009031D6"/>
    <w:rsid w:val="009915AF"/>
    <w:rsid w:val="00995045"/>
    <w:rsid w:val="00CA5B5C"/>
    <w:rsid w:val="00FA0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065E7-6209-4567-84D7-ECB40A0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5368">
      <w:bodyDiv w:val="1"/>
      <w:marLeft w:val="0"/>
      <w:marRight w:val="0"/>
      <w:marTop w:val="0"/>
      <w:marBottom w:val="0"/>
      <w:divBdr>
        <w:top w:val="none" w:sz="0" w:space="0" w:color="auto"/>
        <w:left w:val="none" w:sz="0" w:space="0" w:color="auto"/>
        <w:bottom w:val="none" w:sz="0" w:space="0" w:color="auto"/>
        <w:right w:val="none" w:sz="0" w:space="0" w:color="auto"/>
      </w:divBdr>
    </w:div>
    <w:div w:id="11236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SRAM Deutschland GmbH</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Baumann</dc:creator>
  <cp:lastModifiedBy>Elmar Schrauth</cp:lastModifiedBy>
  <cp:revision>5</cp:revision>
  <dcterms:created xsi:type="dcterms:W3CDTF">2015-01-16T10:42:00Z</dcterms:created>
  <dcterms:modified xsi:type="dcterms:W3CDTF">2015-01-21T17:43:00Z</dcterms:modified>
</cp:coreProperties>
</file>